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AE5F37" w14:textId="77777777" w:rsidR="00751D31" w:rsidRPr="00EE2EA3" w:rsidRDefault="00751D31" w:rsidP="00751D31">
      <w:pPr>
        <w:jc w:val="right"/>
        <w:rPr>
          <w:rFonts w:ascii="Times New Roman" w:hAnsi="Times New Roman"/>
          <w:i/>
          <w:sz w:val="28"/>
          <w:szCs w:val="28"/>
          <w:lang w:val="kk-KZ"/>
        </w:rPr>
      </w:pPr>
    </w:p>
    <w:p w14:paraId="3F8797D3" w14:textId="77777777" w:rsidR="008A53C5" w:rsidRDefault="008A53C5" w:rsidP="00B6077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ОЦЕНКА</w:t>
      </w:r>
    </w:p>
    <w:p w14:paraId="4FD84122" w14:textId="77777777" w:rsidR="008A53C5" w:rsidRDefault="00E33330" w:rsidP="00B60779">
      <w:pPr>
        <w:jc w:val="center"/>
        <w:rPr>
          <w:rFonts w:ascii="Times New Roman" w:hAnsi="Times New Roman"/>
          <w:b/>
          <w:sz w:val="28"/>
          <w:szCs w:val="28"/>
        </w:rPr>
      </w:pPr>
      <w:r w:rsidRPr="00E33330">
        <w:rPr>
          <w:rFonts w:ascii="Times New Roman" w:hAnsi="Times New Roman"/>
          <w:b/>
          <w:sz w:val="28"/>
          <w:szCs w:val="28"/>
        </w:rPr>
        <w:t xml:space="preserve">возможных общественно-политических, правовых, </w:t>
      </w:r>
    </w:p>
    <w:p w14:paraId="59B9C4B2" w14:textId="77777777" w:rsidR="00565B34" w:rsidRDefault="00E33330" w:rsidP="00565B34">
      <w:pPr>
        <w:jc w:val="center"/>
        <w:rPr>
          <w:rFonts w:ascii="Times New Roman" w:hAnsi="Times New Roman"/>
          <w:b/>
          <w:bCs/>
          <w:iCs/>
          <w:sz w:val="28"/>
          <w:szCs w:val="28"/>
        </w:rPr>
      </w:pPr>
      <w:r w:rsidRPr="00E33330">
        <w:rPr>
          <w:rFonts w:ascii="Times New Roman" w:hAnsi="Times New Roman"/>
          <w:b/>
          <w:sz w:val="28"/>
          <w:szCs w:val="28"/>
        </w:rPr>
        <w:t>информационных и иных последствий принятия</w:t>
      </w:r>
      <w:r>
        <w:rPr>
          <w:rFonts w:ascii="Times New Roman" w:hAnsi="Times New Roman"/>
          <w:b/>
          <w:sz w:val="28"/>
          <w:szCs w:val="28"/>
        </w:rPr>
        <w:t xml:space="preserve"> проекта </w:t>
      </w:r>
      <w:r w:rsidR="00565B34" w:rsidRPr="00565B34">
        <w:rPr>
          <w:rFonts w:ascii="Times New Roman" w:hAnsi="Times New Roman"/>
          <w:b/>
          <w:bCs/>
          <w:iCs/>
          <w:sz w:val="28"/>
          <w:szCs w:val="28"/>
        </w:rPr>
        <w:t xml:space="preserve">приказа </w:t>
      </w:r>
    </w:p>
    <w:p w14:paraId="0E8449D9" w14:textId="77777777" w:rsidR="007D754B" w:rsidRDefault="00565B34" w:rsidP="007D754B">
      <w:pPr>
        <w:jc w:val="center"/>
        <w:rPr>
          <w:rFonts w:ascii="Times New Roman" w:hAnsi="Times New Roman"/>
          <w:b/>
          <w:bCs/>
          <w:iCs/>
          <w:sz w:val="28"/>
          <w:szCs w:val="28"/>
        </w:rPr>
      </w:pPr>
      <w:r w:rsidRPr="00565B34">
        <w:rPr>
          <w:rFonts w:ascii="Times New Roman" w:hAnsi="Times New Roman"/>
          <w:b/>
          <w:bCs/>
          <w:iCs/>
          <w:sz w:val="28"/>
          <w:szCs w:val="28"/>
        </w:rPr>
        <w:t xml:space="preserve">Министра финансов Республики Казахстан </w:t>
      </w:r>
      <w:r w:rsidR="007D754B" w:rsidRPr="007D754B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</w:p>
    <w:p w14:paraId="7C775895" w14:textId="1BE72BB4" w:rsidR="007D754B" w:rsidRPr="007D754B" w:rsidRDefault="007D754B" w:rsidP="007D754B">
      <w:pPr>
        <w:jc w:val="center"/>
        <w:rPr>
          <w:rFonts w:ascii="Times New Roman" w:hAnsi="Times New Roman"/>
          <w:b/>
          <w:bCs/>
          <w:iCs/>
          <w:sz w:val="28"/>
          <w:szCs w:val="28"/>
        </w:rPr>
      </w:pPr>
      <w:r w:rsidRPr="007D754B">
        <w:rPr>
          <w:rFonts w:ascii="Times New Roman" w:hAnsi="Times New Roman"/>
          <w:b/>
          <w:bCs/>
          <w:iCs/>
          <w:sz w:val="28"/>
          <w:szCs w:val="28"/>
        </w:rPr>
        <w:t xml:space="preserve">«О внесении </w:t>
      </w:r>
      <w:proofErr w:type="spellStart"/>
      <w:r w:rsidRPr="007D754B">
        <w:rPr>
          <w:rFonts w:ascii="Times New Roman" w:hAnsi="Times New Roman"/>
          <w:b/>
          <w:bCs/>
          <w:iCs/>
          <w:sz w:val="28"/>
          <w:szCs w:val="28"/>
        </w:rPr>
        <w:t>изменени</w:t>
      </w:r>
      <w:proofErr w:type="spellEnd"/>
      <w:r w:rsidRPr="007D754B">
        <w:rPr>
          <w:rFonts w:ascii="Times New Roman" w:hAnsi="Times New Roman"/>
          <w:b/>
          <w:bCs/>
          <w:iCs/>
          <w:sz w:val="28"/>
          <w:szCs w:val="28"/>
          <w:lang w:val="kk-KZ"/>
        </w:rPr>
        <w:t>я</w:t>
      </w:r>
      <w:r w:rsidRPr="007D754B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r w:rsidRPr="007D754B">
        <w:rPr>
          <w:rFonts w:ascii="Times New Roman" w:hAnsi="Times New Roman"/>
          <w:b/>
          <w:bCs/>
          <w:iCs/>
          <w:sz w:val="28"/>
          <w:szCs w:val="28"/>
          <w:lang w:val="kk-KZ"/>
        </w:rPr>
        <w:t xml:space="preserve">и </w:t>
      </w:r>
      <w:r w:rsidRPr="007D754B">
        <w:rPr>
          <w:rFonts w:ascii="Times New Roman" w:hAnsi="Times New Roman"/>
          <w:b/>
          <w:bCs/>
          <w:iCs/>
          <w:sz w:val="28"/>
          <w:szCs w:val="28"/>
        </w:rPr>
        <w:t>дополнений в приказ Министра финансов Республики Казахстан от 3 мая 2018 года № 501 «Об утверждении требований к форме и содержанию отчета об оценке»</w:t>
      </w:r>
    </w:p>
    <w:p w14:paraId="5749D074" w14:textId="0F79A63E" w:rsidR="00346BFD" w:rsidRPr="00346BFD" w:rsidRDefault="00702793" w:rsidP="00346BFD">
      <w:pPr>
        <w:jc w:val="center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>(далее - Проект)</w:t>
      </w:r>
    </w:p>
    <w:p w14:paraId="447AD40E" w14:textId="77777777" w:rsidR="00346BFD" w:rsidRPr="00346BFD" w:rsidRDefault="00346BFD" w:rsidP="00346BFD">
      <w:pPr>
        <w:jc w:val="center"/>
        <w:rPr>
          <w:rFonts w:ascii="Times New Roman" w:hAnsi="Times New Roman"/>
          <w:bCs/>
          <w:iCs/>
          <w:sz w:val="28"/>
          <w:szCs w:val="28"/>
        </w:rPr>
      </w:pPr>
    </w:p>
    <w:p w14:paraId="005A0D3D" w14:textId="77777777" w:rsidR="008A53C5" w:rsidRPr="00F95909" w:rsidRDefault="008A53C5" w:rsidP="00B60779">
      <w:pPr>
        <w:jc w:val="center"/>
        <w:rPr>
          <w:rFonts w:ascii="Times New Roman" w:hAnsi="Times New Roman"/>
          <w:sz w:val="20"/>
          <w:szCs w:val="28"/>
        </w:rPr>
      </w:pPr>
    </w:p>
    <w:p w14:paraId="19BAA086" w14:textId="5B945970" w:rsidR="00E33330" w:rsidRPr="003D3881" w:rsidRDefault="00E33330" w:rsidP="003D3881">
      <w:pPr>
        <w:pStyle w:val="af2"/>
        <w:numPr>
          <w:ilvl w:val="0"/>
          <w:numId w:val="1"/>
        </w:numPr>
        <w:tabs>
          <w:tab w:val="left" w:pos="1134"/>
        </w:tabs>
        <w:jc w:val="both"/>
        <w:rPr>
          <w:rFonts w:ascii="Times New Roman" w:hAnsi="Times New Roman"/>
          <w:b/>
          <w:sz w:val="28"/>
          <w:szCs w:val="28"/>
        </w:rPr>
      </w:pPr>
      <w:r w:rsidRPr="003D3881">
        <w:rPr>
          <w:rFonts w:ascii="Times New Roman" w:hAnsi="Times New Roman"/>
          <w:b/>
          <w:sz w:val="28"/>
          <w:szCs w:val="28"/>
        </w:rPr>
        <w:t>Оценка общественно-политических последствий:</w:t>
      </w:r>
    </w:p>
    <w:p w14:paraId="0820EE02" w14:textId="72576A83" w:rsidR="003B4D98" w:rsidRDefault="003D3881" w:rsidP="003B4D98">
      <w:pPr>
        <w:tabs>
          <w:tab w:val="left" w:pos="709"/>
        </w:tabs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="003B4D98" w:rsidRPr="003B4D98">
        <w:rPr>
          <w:rFonts w:ascii="Times New Roman" w:hAnsi="Times New Roman"/>
          <w:bCs/>
          <w:sz w:val="28"/>
          <w:szCs w:val="28"/>
        </w:rPr>
        <w:t>Проект разработан в целях приведения в соответствие с изменениями, внесенными Законом РК от 9 января 2026 года № 256-VIII ЗРК «О внесении изменений и дополнений в некоторые законодательные акты Республики Казахстан по вопросам цифровизации, транспорта и предпринимательства» в Закон РК «Об оценочной деятельности в Республике Казахстан».</w:t>
      </w:r>
    </w:p>
    <w:p w14:paraId="7626DB80" w14:textId="73E22AAC" w:rsidR="00E33330" w:rsidRPr="00206793" w:rsidRDefault="003D3881" w:rsidP="003B4D98">
      <w:pPr>
        <w:tabs>
          <w:tab w:val="left" w:pos="709"/>
        </w:tabs>
        <w:jc w:val="both"/>
        <w:rPr>
          <w:rFonts w:ascii="Times New Roman" w:hAnsi="Times New Roman"/>
          <w:b/>
          <w:sz w:val="28"/>
          <w:szCs w:val="28"/>
        </w:rPr>
      </w:pPr>
      <w:r w:rsidRPr="00206793">
        <w:rPr>
          <w:rFonts w:ascii="Times New Roman" w:hAnsi="Times New Roman"/>
          <w:bCs/>
          <w:sz w:val="28"/>
          <w:szCs w:val="28"/>
        </w:rPr>
        <w:tab/>
      </w:r>
      <w:r w:rsidR="003B4D98" w:rsidRPr="003B4D98">
        <w:rPr>
          <w:rFonts w:ascii="Times New Roman" w:hAnsi="Times New Roman"/>
          <w:b/>
          <w:sz w:val="28"/>
          <w:szCs w:val="28"/>
        </w:rPr>
        <w:t xml:space="preserve">2. </w:t>
      </w:r>
      <w:r w:rsidR="00E33330" w:rsidRPr="003B4D98">
        <w:rPr>
          <w:rFonts w:ascii="Times New Roman" w:hAnsi="Times New Roman"/>
          <w:b/>
          <w:sz w:val="28"/>
          <w:szCs w:val="28"/>
        </w:rPr>
        <w:t>Оценка право</w:t>
      </w:r>
      <w:r w:rsidR="00E33330" w:rsidRPr="00206793">
        <w:rPr>
          <w:rFonts w:ascii="Times New Roman" w:hAnsi="Times New Roman"/>
          <w:b/>
          <w:sz w:val="28"/>
          <w:szCs w:val="28"/>
        </w:rPr>
        <w:t>вых последствий:</w:t>
      </w:r>
    </w:p>
    <w:p w14:paraId="6C77620F" w14:textId="3894D9AF" w:rsidR="003B4D98" w:rsidRDefault="003B4D98" w:rsidP="00324299">
      <w:pPr>
        <w:pStyle w:val="a3"/>
        <w:tabs>
          <w:tab w:val="left" w:pos="1134"/>
        </w:tabs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3B4D98">
        <w:rPr>
          <w:rFonts w:ascii="Times New Roman" w:eastAsia="Calibri" w:hAnsi="Times New Roman"/>
          <w:sz w:val="28"/>
          <w:szCs w:val="28"/>
          <w:lang w:eastAsia="en-US"/>
        </w:rPr>
        <w:t>Проект не противоречит действующему законодательству и предусматривает уточнение требований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к форме и содержанию отчета об оценке, в том числе закрепление возможности его составления как в письменной, так и в электронной форме.</w:t>
      </w:r>
    </w:p>
    <w:p w14:paraId="5A9F3E7F" w14:textId="0B5970C2" w:rsidR="00E33330" w:rsidRPr="00206793" w:rsidRDefault="003F54A7" w:rsidP="00324299">
      <w:pPr>
        <w:pStyle w:val="a3"/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06793">
        <w:rPr>
          <w:rFonts w:ascii="Times New Roman" w:hAnsi="Times New Roman"/>
          <w:b/>
          <w:sz w:val="28"/>
          <w:szCs w:val="28"/>
        </w:rPr>
        <w:t>3.</w:t>
      </w:r>
      <w:r w:rsidR="00324299" w:rsidRPr="00206793">
        <w:rPr>
          <w:rFonts w:ascii="Times New Roman" w:hAnsi="Times New Roman"/>
          <w:b/>
          <w:sz w:val="28"/>
          <w:szCs w:val="28"/>
        </w:rPr>
        <w:tab/>
      </w:r>
      <w:r w:rsidR="00E33330" w:rsidRPr="00206793">
        <w:rPr>
          <w:rFonts w:ascii="Times New Roman" w:hAnsi="Times New Roman"/>
          <w:b/>
          <w:sz w:val="28"/>
          <w:szCs w:val="28"/>
        </w:rPr>
        <w:t>Оценка информационных последствий:</w:t>
      </w:r>
    </w:p>
    <w:p w14:paraId="4A958389" w14:textId="77777777" w:rsidR="003B4D98" w:rsidRDefault="003B4D98" w:rsidP="00BC4CDD">
      <w:pPr>
        <w:tabs>
          <w:tab w:val="left" w:pos="1134"/>
        </w:tabs>
        <w:ind w:firstLine="708"/>
        <w:jc w:val="both"/>
        <w:rPr>
          <w:rFonts w:ascii="Times New Roman" w:hAnsi="Times New Roman"/>
          <w:sz w:val="28"/>
          <w:szCs w:val="28"/>
        </w:rPr>
      </w:pPr>
      <w:bookmarkStart w:id="0" w:name="_Hlk231293215"/>
      <w:r w:rsidRPr="003B4D98">
        <w:rPr>
          <w:rFonts w:ascii="Times New Roman" w:hAnsi="Times New Roman"/>
          <w:sz w:val="28"/>
          <w:szCs w:val="28"/>
        </w:rPr>
        <w:t>Проектом информационные последствия оцениваются как умеренные, поскольку проект направлен на приведение вышеуказанного приказа в соответствие с законодательством РК и не содержит новых механизмов правового регулирования.</w:t>
      </w:r>
    </w:p>
    <w:bookmarkEnd w:id="0"/>
    <w:p w14:paraId="56BAEE54" w14:textId="28A217CD" w:rsidR="00E33330" w:rsidRPr="00206793" w:rsidRDefault="003F54A7" w:rsidP="00BC4CDD">
      <w:pPr>
        <w:tabs>
          <w:tab w:val="left" w:pos="1134"/>
        </w:tabs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206793">
        <w:rPr>
          <w:rFonts w:ascii="Times New Roman" w:hAnsi="Times New Roman"/>
          <w:b/>
          <w:sz w:val="28"/>
          <w:szCs w:val="28"/>
        </w:rPr>
        <w:t>4.</w:t>
      </w:r>
      <w:r w:rsidR="00BC4CDD" w:rsidRPr="00206793">
        <w:rPr>
          <w:rFonts w:ascii="Times New Roman" w:hAnsi="Times New Roman"/>
          <w:b/>
          <w:sz w:val="28"/>
          <w:szCs w:val="28"/>
        </w:rPr>
        <w:tab/>
      </w:r>
      <w:r w:rsidR="00E33330" w:rsidRPr="00206793">
        <w:rPr>
          <w:rFonts w:ascii="Times New Roman" w:hAnsi="Times New Roman"/>
          <w:b/>
          <w:sz w:val="28"/>
          <w:szCs w:val="28"/>
        </w:rPr>
        <w:t>Оценка иных последствий:</w:t>
      </w:r>
      <w:r w:rsidR="003B4D98">
        <w:rPr>
          <w:rFonts w:ascii="Times New Roman" w:hAnsi="Times New Roman"/>
          <w:b/>
          <w:sz w:val="28"/>
          <w:szCs w:val="28"/>
        </w:rPr>
        <w:t xml:space="preserve"> </w:t>
      </w:r>
    </w:p>
    <w:p w14:paraId="60F4A980" w14:textId="07961492" w:rsidR="00BB79DD" w:rsidRDefault="003B4D98" w:rsidP="003B4D98">
      <w:pPr>
        <w:ind w:firstLine="707"/>
        <w:jc w:val="both"/>
        <w:rPr>
          <w:rFonts w:ascii="Times New Roman" w:hAnsi="Times New Roman"/>
          <w:sz w:val="28"/>
          <w:szCs w:val="28"/>
        </w:rPr>
      </w:pPr>
      <w:r w:rsidRPr="003B4D98">
        <w:rPr>
          <w:rFonts w:ascii="Times New Roman" w:hAnsi="Times New Roman"/>
          <w:sz w:val="28"/>
          <w:szCs w:val="28"/>
        </w:rPr>
        <w:t>Принятие Проекта не повлечет отрицательных социально-экономических и (или) правовых последствий, и будет способствовать приведению подзаконного акта в соответствие с законодательством РК.</w:t>
      </w:r>
    </w:p>
    <w:p w14:paraId="239FD91E" w14:textId="46591097" w:rsidR="003B4D98" w:rsidRDefault="003B4D98" w:rsidP="00B60779">
      <w:pPr>
        <w:jc w:val="both"/>
        <w:rPr>
          <w:rFonts w:ascii="Times New Roman" w:hAnsi="Times New Roman"/>
          <w:sz w:val="28"/>
          <w:szCs w:val="28"/>
        </w:rPr>
      </w:pPr>
    </w:p>
    <w:p w14:paraId="61DE4FA3" w14:textId="77777777" w:rsidR="003B4D98" w:rsidRPr="001838E5" w:rsidRDefault="003B4D98" w:rsidP="00B60779">
      <w:pPr>
        <w:jc w:val="both"/>
        <w:rPr>
          <w:rFonts w:ascii="Times New Roman" w:hAnsi="Times New Roman"/>
          <w:sz w:val="28"/>
          <w:szCs w:val="28"/>
          <w:lang w:val="kk-KZ"/>
        </w:rPr>
      </w:pPr>
    </w:p>
    <w:p w14:paraId="6F59C893" w14:textId="51633854" w:rsidR="00B60779" w:rsidRDefault="001838E5" w:rsidP="001838E5">
      <w:pPr>
        <w:ind w:left="707"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Министр финансов</w:t>
      </w:r>
      <w:r w:rsidR="00B60779" w:rsidRPr="000B543D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</w:t>
      </w:r>
      <w:r w:rsidR="003C2194">
        <w:rPr>
          <w:rFonts w:ascii="Times New Roman" w:hAnsi="Times New Roman"/>
          <w:b/>
          <w:sz w:val="28"/>
          <w:szCs w:val="28"/>
          <w:lang w:val="kk-KZ"/>
        </w:rPr>
        <w:t xml:space="preserve"> 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М. </w:t>
      </w:r>
      <w:proofErr w:type="spellStart"/>
      <w:r>
        <w:rPr>
          <w:rFonts w:ascii="Times New Roman" w:hAnsi="Times New Roman"/>
          <w:b/>
          <w:sz w:val="28"/>
          <w:szCs w:val="28"/>
          <w:lang w:val="kk-KZ"/>
        </w:rPr>
        <w:t>Такиев</w:t>
      </w:r>
      <w:proofErr w:type="spellEnd"/>
    </w:p>
    <w:p w14:paraId="6674BE16" w14:textId="27AD4E73" w:rsidR="003B4D98" w:rsidRPr="003B4D98" w:rsidRDefault="003B4D98" w:rsidP="003B4D98">
      <w:pPr>
        <w:rPr>
          <w:rFonts w:ascii="Times New Roman" w:hAnsi="Times New Roman"/>
          <w:sz w:val="28"/>
          <w:szCs w:val="28"/>
          <w:lang w:val="kk-KZ"/>
        </w:rPr>
      </w:pPr>
    </w:p>
    <w:p w14:paraId="3EA7604D" w14:textId="36265199" w:rsidR="003B4D98" w:rsidRPr="003B4D98" w:rsidRDefault="003B4D98" w:rsidP="003B4D98">
      <w:pPr>
        <w:rPr>
          <w:rFonts w:ascii="Times New Roman" w:hAnsi="Times New Roman"/>
          <w:sz w:val="28"/>
          <w:szCs w:val="28"/>
          <w:lang w:val="kk-KZ"/>
        </w:rPr>
      </w:pPr>
    </w:p>
    <w:p w14:paraId="77153C6F" w14:textId="04BC7713" w:rsidR="003B4D98" w:rsidRPr="003B4D98" w:rsidRDefault="003B4D98" w:rsidP="003B4D98">
      <w:pPr>
        <w:rPr>
          <w:rFonts w:ascii="Times New Roman" w:hAnsi="Times New Roman"/>
          <w:sz w:val="28"/>
          <w:szCs w:val="28"/>
          <w:lang w:val="kk-KZ"/>
        </w:rPr>
      </w:pPr>
    </w:p>
    <w:p w14:paraId="4D30B40C" w14:textId="60780746" w:rsidR="003B4D98" w:rsidRPr="003B4D98" w:rsidRDefault="003B4D98" w:rsidP="003B4D98">
      <w:pPr>
        <w:rPr>
          <w:rFonts w:ascii="Times New Roman" w:hAnsi="Times New Roman"/>
          <w:sz w:val="28"/>
          <w:szCs w:val="28"/>
          <w:lang w:val="kk-KZ"/>
        </w:rPr>
      </w:pPr>
    </w:p>
    <w:p w14:paraId="77BBFD3D" w14:textId="01EF142F" w:rsidR="003B4D98" w:rsidRPr="003B4D98" w:rsidRDefault="003B4D98" w:rsidP="003B4D98">
      <w:pPr>
        <w:rPr>
          <w:rFonts w:ascii="Times New Roman" w:hAnsi="Times New Roman"/>
          <w:sz w:val="28"/>
          <w:szCs w:val="28"/>
          <w:lang w:val="kk-KZ"/>
        </w:rPr>
      </w:pPr>
    </w:p>
    <w:p w14:paraId="4BE60ED6" w14:textId="53D417B0" w:rsidR="003B4D98" w:rsidRPr="003B4D98" w:rsidRDefault="003B4D98" w:rsidP="003B4D98">
      <w:pPr>
        <w:rPr>
          <w:rFonts w:ascii="Times New Roman" w:hAnsi="Times New Roman"/>
          <w:sz w:val="28"/>
          <w:szCs w:val="28"/>
          <w:lang w:val="kk-KZ"/>
        </w:rPr>
      </w:pPr>
    </w:p>
    <w:p w14:paraId="0A9D93A8" w14:textId="5A3649E7" w:rsidR="003B4D98" w:rsidRPr="003B4D98" w:rsidRDefault="003B4D98" w:rsidP="003B4D98">
      <w:pPr>
        <w:rPr>
          <w:rFonts w:ascii="Times New Roman" w:hAnsi="Times New Roman"/>
          <w:sz w:val="28"/>
          <w:szCs w:val="28"/>
          <w:lang w:val="kk-KZ"/>
        </w:rPr>
      </w:pPr>
    </w:p>
    <w:p w14:paraId="3B0F2928" w14:textId="4FAAC550" w:rsidR="00270946" w:rsidRDefault="00270946" w:rsidP="003B4D98">
      <w:pPr>
        <w:rPr>
          <w:rFonts w:ascii="Times New Roman" w:hAnsi="Times New Roman"/>
          <w:b/>
          <w:sz w:val="28"/>
          <w:szCs w:val="28"/>
          <w:lang w:val="kk-KZ"/>
        </w:rPr>
      </w:pPr>
    </w:p>
    <w:p w14:paraId="65606979" w14:textId="3EBB37E0" w:rsidR="00270946" w:rsidRDefault="00270946" w:rsidP="003B4D98">
      <w:pPr>
        <w:rPr>
          <w:rFonts w:ascii="Times New Roman" w:hAnsi="Times New Roman"/>
          <w:b/>
          <w:sz w:val="28"/>
          <w:szCs w:val="28"/>
          <w:lang w:val="kk-KZ"/>
        </w:rPr>
      </w:pPr>
    </w:p>
    <w:p w14:paraId="2F5B5BF3" w14:textId="77777777" w:rsidR="00270946" w:rsidRDefault="00270946" w:rsidP="003B4D98">
      <w:pPr>
        <w:rPr>
          <w:rFonts w:ascii="Times New Roman" w:hAnsi="Times New Roman"/>
          <w:b/>
          <w:sz w:val="28"/>
          <w:szCs w:val="28"/>
          <w:lang w:val="kk-KZ"/>
        </w:rPr>
      </w:pPr>
    </w:p>
    <w:p w14:paraId="11B8BE86" w14:textId="649CBF17" w:rsidR="003B4D98" w:rsidRDefault="003B4D98" w:rsidP="003B4D98">
      <w:pPr>
        <w:tabs>
          <w:tab w:val="left" w:pos="1380"/>
        </w:tabs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ab/>
      </w:r>
    </w:p>
    <w:p w14:paraId="6C5BB257" w14:textId="14D59D68" w:rsidR="003B4D98" w:rsidRDefault="003B4D98" w:rsidP="003B4D98">
      <w:pPr>
        <w:tabs>
          <w:tab w:val="left" w:pos="1380"/>
        </w:tabs>
        <w:rPr>
          <w:rFonts w:ascii="Times New Roman" w:hAnsi="Times New Roman"/>
          <w:sz w:val="28"/>
          <w:szCs w:val="28"/>
          <w:lang w:val="kk-KZ"/>
        </w:rPr>
      </w:pPr>
    </w:p>
    <w:p w14:paraId="07AA167A" w14:textId="77777777" w:rsidR="003B4D98" w:rsidRPr="003B4D98" w:rsidRDefault="003B4D98" w:rsidP="003B4D98">
      <w:pPr>
        <w:tabs>
          <w:tab w:val="left" w:pos="1380"/>
        </w:tabs>
        <w:rPr>
          <w:rFonts w:ascii="Times New Roman" w:hAnsi="Times New Roman"/>
          <w:sz w:val="28"/>
          <w:szCs w:val="28"/>
        </w:rPr>
      </w:pPr>
    </w:p>
    <w:sectPr w:rsidR="003B4D98" w:rsidRPr="003B4D98" w:rsidSect="00B011B0">
      <w:headerReference w:type="default" r:id="rId8"/>
      <w:pgSz w:w="11906" w:h="16838"/>
      <w:pgMar w:top="851" w:right="70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255CA6" w14:textId="77777777" w:rsidR="00CE0D2B" w:rsidRDefault="00CE0D2B" w:rsidP="003F54A7">
      <w:r>
        <w:separator/>
      </w:r>
    </w:p>
  </w:endnote>
  <w:endnote w:type="continuationSeparator" w:id="0">
    <w:p w14:paraId="3BB0AFA8" w14:textId="77777777" w:rsidR="00CE0D2B" w:rsidRDefault="00CE0D2B" w:rsidP="003F5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17D24D" w14:textId="77777777" w:rsidR="00CE0D2B" w:rsidRDefault="00CE0D2B" w:rsidP="003F54A7">
      <w:r>
        <w:separator/>
      </w:r>
    </w:p>
  </w:footnote>
  <w:footnote w:type="continuationSeparator" w:id="0">
    <w:p w14:paraId="04048464" w14:textId="77777777" w:rsidR="00CE0D2B" w:rsidRDefault="00CE0D2B" w:rsidP="003F54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29192241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</w:rPr>
    </w:sdtEndPr>
    <w:sdtContent>
      <w:p w14:paraId="4521C572" w14:textId="77777777" w:rsidR="003F54A7" w:rsidRPr="003F54A7" w:rsidRDefault="003F54A7">
        <w:pPr>
          <w:pStyle w:val="ae"/>
          <w:jc w:val="center"/>
          <w:rPr>
            <w:rFonts w:ascii="Times New Roman" w:hAnsi="Times New Roman"/>
            <w:sz w:val="24"/>
          </w:rPr>
        </w:pPr>
        <w:r w:rsidRPr="003F54A7">
          <w:rPr>
            <w:rFonts w:ascii="Times New Roman" w:hAnsi="Times New Roman"/>
            <w:sz w:val="24"/>
          </w:rPr>
          <w:fldChar w:fldCharType="begin"/>
        </w:r>
        <w:r w:rsidRPr="003F54A7">
          <w:rPr>
            <w:rFonts w:ascii="Times New Roman" w:hAnsi="Times New Roman"/>
            <w:sz w:val="24"/>
          </w:rPr>
          <w:instrText>PAGE   \* MERGEFORMAT</w:instrText>
        </w:r>
        <w:r w:rsidRPr="003F54A7">
          <w:rPr>
            <w:rFonts w:ascii="Times New Roman" w:hAnsi="Times New Roman"/>
            <w:sz w:val="24"/>
          </w:rPr>
          <w:fldChar w:fldCharType="separate"/>
        </w:r>
        <w:r w:rsidRPr="003F54A7">
          <w:rPr>
            <w:rFonts w:ascii="Times New Roman" w:hAnsi="Times New Roman"/>
            <w:sz w:val="24"/>
          </w:rPr>
          <w:t>2</w:t>
        </w:r>
        <w:r w:rsidRPr="003F54A7">
          <w:rPr>
            <w:rFonts w:ascii="Times New Roman" w:hAnsi="Times New Roman"/>
            <w:sz w:val="24"/>
          </w:rPr>
          <w:fldChar w:fldCharType="end"/>
        </w:r>
      </w:p>
    </w:sdtContent>
  </w:sdt>
  <w:p w14:paraId="3BA08A25" w14:textId="77777777" w:rsidR="003F54A7" w:rsidRDefault="003F54A7">
    <w:pPr>
      <w:pStyle w:val="ae"/>
    </w:pPr>
  </w:p>
  <w:p w14:paraId="18E07E38" w14:textId="77777777" w:rsidR="003D52A9" w:rsidRDefault="00CE0D2B">
    <w:pPr>
      <w:pStyle w:val="a3"/>
    </w:pPr>
    <w:r>
      <w:rPr>
        <w:noProof/>
      </w:rPr>
      <w:pict w14:anchorId="0D86377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8752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Турлыбекова Б. О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57165E"/>
    <w:multiLevelType w:val="hybridMultilevel"/>
    <w:tmpl w:val="92AC610C"/>
    <w:lvl w:ilvl="0" w:tplc="99D631D8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ind w:left="1789" w:hanging="360"/>
      </w:pPr>
    </w:lvl>
    <w:lvl w:ilvl="2" w:tplc="043F001B" w:tentative="1">
      <w:start w:val="1"/>
      <w:numFmt w:val="lowerRoman"/>
      <w:lvlText w:val="%3."/>
      <w:lvlJc w:val="right"/>
      <w:pPr>
        <w:ind w:left="2509" w:hanging="180"/>
      </w:pPr>
    </w:lvl>
    <w:lvl w:ilvl="3" w:tplc="043F000F" w:tentative="1">
      <w:start w:val="1"/>
      <w:numFmt w:val="decimal"/>
      <w:lvlText w:val="%4."/>
      <w:lvlJc w:val="left"/>
      <w:pPr>
        <w:ind w:left="3229" w:hanging="360"/>
      </w:pPr>
    </w:lvl>
    <w:lvl w:ilvl="4" w:tplc="043F0019" w:tentative="1">
      <w:start w:val="1"/>
      <w:numFmt w:val="lowerLetter"/>
      <w:lvlText w:val="%5."/>
      <w:lvlJc w:val="left"/>
      <w:pPr>
        <w:ind w:left="3949" w:hanging="360"/>
      </w:pPr>
    </w:lvl>
    <w:lvl w:ilvl="5" w:tplc="043F001B" w:tentative="1">
      <w:start w:val="1"/>
      <w:numFmt w:val="lowerRoman"/>
      <w:lvlText w:val="%6."/>
      <w:lvlJc w:val="right"/>
      <w:pPr>
        <w:ind w:left="4669" w:hanging="180"/>
      </w:pPr>
    </w:lvl>
    <w:lvl w:ilvl="6" w:tplc="043F000F" w:tentative="1">
      <w:start w:val="1"/>
      <w:numFmt w:val="decimal"/>
      <w:lvlText w:val="%7."/>
      <w:lvlJc w:val="left"/>
      <w:pPr>
        <w:ind w:left="5389" w:hanging="360"/>
      </w:pPr>
    </w:lvl>
    <w:lvl w:ilvl="7" w:tplc="043F0019" w:tentative="1">
      <w:start w:val="1"/>
      <w:numFmt w:val="lowerLetter"/>
      <w:lvlText w:val="%8."/>
      <w:lvlJc w:val="left"/>
      <w:pPr>
        <w:ind w:left="6109" w:hanging="360"/>
      </w:pPr>
    </w:lvl>
    <w:lvl w:ilvl="8" w:tplc="043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38F25ED"/>
    <w:multiLevelType w:val="hybridMultilevel"/>
    <w:tmpl w:val="92AC610C"/>
    <w:lvl w:ilvl="0" w:tplc="99D631D8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ind w:left="1789" w:hanging="360"/>
      </w:pPr>
    </w:lvl>
    <w:lvl w:ilvl="2" w:tplc="043F001B" w:tentative="1">
      <w:start w:val="1"/>
      <w:numFmt w:val="lowerRoman"/>
      <w:lvlText w:val="%3."/>
      <w:lvlJc w:val="right"/>
      <w:pPr>
        <w:ind w:left="2509" w:hanging="180"/>
      </w:pPr>
    </w:lvl>
    <w:lvl w:ilvl="3" w:tplc="043F000F" w:tentative="1">
      <w:start w:val="1"/>
      <w:numFmt w:val="decimal"/>
      <w:lvlText w:val="%4."/>
      <w:lvlJc w:val="left"/>
      <w:pPr>
        <w:ind w:left="3229" w:hanging="360"/>
      </w:pPr>
    </w:lvl>
    <w:lvl w:ilvl="4" w:tplc="043F0019" w:tentative="1">
      <w:start w:val="1"/>
      <w:numFmt w:val="lowerLetter"/>
      <w:lvlText w:val="%5."/>
      <w:lvlJc w:val="left"/>
      <w:pPr>
        <w:ind w:left="3949" w:hanging="360"/>
      </w:pPr>
    </w:lvl>
    <w:lvl w:ilvl="5" w:tplc="043F001B" w:tentative="1">
      <w:start w:val="1"/>
      <w:numFmt w:val="lowerRoman"/>
      <w:lvlText w:val="%6."/>
      <w:lvlJc w:val="right"/>
      <w:pPr>
        <w:ind w:left="4669" w:hanging="180"/>
      </w:pPr>
    </w:lvl>
    <w:lvl w:ilvl="6" w:tplc="043F000F" w:tentative="1">
      <w:start w:val="1"/>
      <w:numFmt w:val="decimal"/>
      <w:lvlText w:val="%7."/>
      <w:lvlJc w:val="left"/>
      <w:pPr>
        <w:ind w:left="5389" w:hanging="360"/>
      </w:pPr>
    </w:lvl>
    <w:lvl w:ilvl="7" w:tplc="043F0019" w:tentative="1">
      <w:start w:val="1"/>
      <w:numFmt w:val="lowerLetter"/>
      <w:lvlText w:val="%8."/>
      <w:lvlJc w:val="left"/>
      <w:pPr>
        <w:ind w:left="6109" w:hanging="360"/>
      </w:pPr>
    </w:lvl>
    <w:lvl w:ilvl="8" w:tplc="043F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141"/>
  <w:characterSpacingControl w:val="doNotCompress"/>
  <w:savePreviewPicture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3177"/>
    <w:rsid w:val="00035601"/>
    <w:rsid w:val="00044EE6"/>
    <w:rsid w:val="00063281"/>
    <w:rsid w:val="00070739"/>
    <w:rsid w:val="00083394"/>
    <w:rsid w:val="000B1716"/>
    <w:rsid w:val="000B543D"/>
    <w:rsid w:val="000D5F07"/>
    <w:rsid w:val="001264C0"/>
    <w:rsid w:val="00162F85"/>
    <w:rsid w:val="0017625B"/>
    <w:rsid w:val="00181253"/>
    <w:rsid w:val="001838E5"/>
    <w:rsid w:val="001A57D5"/>
    <w:rsid w:val="001C3584"/>
    <w:rsid w:val="001E17CE"/>
    <w:rsid w:val="001E671E"/>
    <w:rsid w:val="00206793"/>
    <w:rsid w:val="00236A65"/>
    <w:rsid w:val="00270946"/>
    <w:rsid w:val="00276648"/>
    <w:rsid w:val="00297541"/>
    <w:rsid w:val="002B38ED"/>
    <w:rsid w:val="002D7575"/>
    <w:rsid w:val="002E645F"/>
    <w:rsid w:val="002F205E"/>
    <w:rsid w:val="00305384"/>
    <w:rsid w:val="00324299"/>
    <w:rsid w:val="0033077C"/>
    <w:rsid w:val="00346BFD"/>
    <w:rsid w:val="00364F0E"/>
    <w:rsid w:val="0037274A"/>
    <w:rsid w:val="003939A3"/>
    <w:rsid w:val="003B06D4"/>
    <w:rsid w:val="003B4D98"/>
    <w:rsid w:val="003B5D9A"/>
    <w:rsid w:val="003C2194"/>
    <w:rsid w:val="003D3881"/>
    <w:rsid w:val="003E4D4D"/>
    <w:rsid w:val="003F54A7"/>
    <w:rsid w:val="004851B3"/>
    <w:rsid w:val="004C7EE9"/>
    <w:rsid w:val="00501846"/>
    <w:rsid w:val="00507E61"/>
    <w:rsid w:val="00554A7B"/>
    <w:rsid w:val="00565B34"/>
    <w:rsid w:val="00587391"/>
    <w:rsid w:val="005878CD"/>
    <w:rsid w:val="00593F6A"/>
    <w:rsid w:val="00614605"/>
    <w:rsid w:val="00635298"/>
    <w:rsid w:val="006A766B"/>
    <w:rsid w:val="006C5FBE"/>
    <w:rsid w:val="006D235D"/>
    <w:rsid w:val="00702793"/>
    <w:rsid w:val="007122A2"/>
    <w:rsid w:val="00751D31"/>
    <w:rsid w:val="00762C07"/>
    <w:rsid w:val="007711E8"/>
    <w:rsid w:val="0077376A"/>
    <w:rsid w:val="00780C67"/>
    <w:rsid w:val="00797438"/>
    <w:rsid w:val="007C5CF7"/>
    <w:rsid w:val="007D754B"/>
    <w:rsid w:val="00807D84"/>
    <w:rsid w:val="00807DD1"/>
    <w:rsid w:val="008141BF"/>
    <w:rsid w:val="00815284"/>
    <w:rsid w:val="008538F0"/>
    <w:rsid w:val="008763F8"/>
    <w:rsid w:val="008843E8"/>
    <w:rsid w:val="00894DCD"/>
    <w:rsid w:val="00896037"/>
    <w:rsid w:val="008A53C5"/>
    <w:rsid w:val="008D48E2"/>
    <w:rsid w:val="008F6D2E"/>
    <w:rsid w:val="00931ED2"/>
    <w:rsid w:val="00964D0B"/>
    <w:rsid w:val="00970C2C"/>
    <w:rsid w:val="009859F8"/>
    <w:rsid w:val="009C5A1B"/>
    <w:rsid w:val="009E4AF3"/>
    <w:rsid w:val="009F4E23"/>
    <w:rsid w:val="00A14C27"/>
    <w:rsid w:val="00A60F63"/>
    <w:rsid w:val="00A620EE"/>
    <w:rsid w:val="00AF33FC"/>
    <w:rsid w:val="00B011B0"/>
    <w:rsid w:val="00B60779"/>
    <w:rsid w:val="00B819EB"/>
    <w:rsid w:val="00B81CC0"/>
    <w:rsid w:val="00BB257C"/>
    <w:rsid w:val="00BB79DD"/>
    <w:rsid w:val="00BC4CDD"/>
    <w:rsid w:val="00BD3177"/>
    <w:rsid w:val="00C03C6B"/>
    <w:rsid w:val="00C338A8"/>
    <w:rsid w:val="00C365B5"/>
    <w:rsid w:val="00C438E9"/>
    <w:rsid w:val="00C64CDC"/>
    <w:rsid w:val="00C831B3"/>
    <w:rsid w:val="00C84B73"/>
    <w:rsid w:val="00C97B1E"/>
    <w:rsid w:val="00CA3C28"/>
    <w:rsid w:val="00CD745A"/>
    <w:rsid w:val="00CE031D"/>
    <w:rsid w:val="00CE0D2B"/>
    <w:rsid w:val="00D034F7"/>
    <w:rsid w:val="00D34C32"/>
    <w:rsid w:val="00D469EF"/>
    <w:rsid w:val="00D570C8"/>
    <w:rsid w:val="00D7046A"/>
    <w:rsid w:val="00D70FED"/>
    <w:rsid w:val="00D8532A"/>
    <w:rsid w:val="00D929DF"/>
    <w:rsid w:val="00DA2AA2"/>
    <w:rsid w:val="00DB64BA"/>
    <w:rsid w:val="00E01229"/>
    <w:rsid w:val="00E04C9B"/>
    <w:rsid w:val="00E33330"/>
    <w:rsid w:val="00EB11B1"/>
    <w:rsid w:val="00EB7760"/>
    <w:rsid w:val="00EC1638"/>
    <w:rsid w:val="00EE2EA3"/>
    <w:rsid w:val="00EF4082"/>
    <w:rsid w:val="00EF7AB7"/>
    <w:rsid w:val="00F01B86"/>
    <w:rsid w:val="00F07242"/>
    <w:rsid w:val="00F44D3B"/>
    <w:rsid w:val="00F64AF1"/>
    <w:rsid w:val="00F95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4B2C72FB"/>
  <w15:docId w15:val="{47FFF879-C20F-4CA8-82CF-C6A28E15D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0779"/>
    <w:pPr>
      <w:spacing w:after="0" w:line="240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EC163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6077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Emphasis"/>
    <w:qFormat/>
    <w:rsid w:val="00807D84"/>
    <w:rPr>
      <w:i/>
      <w:iCs/>
    </w:rPr>
  </w:style>
  <w:style w:type="paragraph" w:styleId="a5">
    <w:name w:val="Plain Text"/>
    <w:basedOn w:val="a"/>
    <w:link w:val="a6"/>
    <w:unhideWhenUsed/>
    <w:rsid w:val="00507E61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507E61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3">
    <w:name w:val="Основной текст (3)"/>
    <w:basedOn w:val="a0"/>
    <w:rsid w:val="0017625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styleId="a7">
    <w:name w:val="annotation reference"/>
    <w:basedOn w:val="a0"/>
    <w:uiPriority w:val="99"/>
    <w:semiHidden/>
    <w:unhideWhenUsed/>
    <w:rsid w:val="00EE2EA3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E2EA3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E2EA3"/>
    <w:rPr>
      <w:rFonts w:ascii="Calibri" w:eastAsia="Calibri" w:hAnsi="Calibri"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E2EA3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E2EA3"/>
    <w:rPr>
      <w:rFonts w:ascii="Calibri" w:eastAsia="Calibri" w:hAnsi="Calibri" w:cs="Times New Roman"/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EE2EA3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E2EA3"/>
    <w:rPr>
      <w:rFonts w:ascii="Segoe UI" w:eastAsia="Calibri" w:hAnsi="Segoe UI" w:cs="Segoe UI"/>
      <w:sz w:val="18"/>
      <w:szCs w:val="18"/>
    </w:rPr>
  </w:style>
  <w:style w:type="paragraph" w:styleId="ae">
    <w:name w:val="header"/>
    <w:basedOn w:val="a"/>
    <w:link w:val="af"/>
    <w:uiPriority w:val="99"/>
    <w:unhideWhenUsed/>
    <w:rsid w:val="003F54A7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3F54A7"/>
    <w:rPr>
      <w:rFonts w:ascii="Calibri" w:eastAsia="Calibri" w:hAnsi="Calibri" w:cs="Times New Roman"/>
    </w:rPr>
  </w:style>
  <w:style w:type="paragraph" w:styleId="af0">
    <w:name w:val="footer"/>
    <w:basedOn w:val="a"/>
    <w:link w:val="af1"/>
    <w:uiPriority w:val="99"/>
    <w:unhideWhenUsed/>
    <w:rsid w:val="003F54A7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3F54A7"/>
    <w:rPr>
      <w:rFonts w:ascii="Calibri" w:eastAsia="Calibri" w:hAnsi="Calibri" w:cs="Times New Roman"/>
    </w:rPr>
  </w:style>
  <w:style w:type="paragraph" w:styleId="af2">
    <w:name w:val="List Paragraph"/>
    <w:basedOn w:val="a"/>
    <w:uiPriority w:val="34"/>
    <w:qFormat/>
    <w:rsid w:val="003D3881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EC163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docdata">
    <w:name w:val="docdata"/>
    <w:aliases w:val="docy,v5,3029,bqiaagaaeyqcaaagiaiaaam8cwaabuolaaaaaaaaaaaaaaaaaaaaaaaaaaaaaaaaaaaaaaaaaaaaaaaaaaaaaaaaaaaaaaaaaaaaaaaaaaaaaaaaaaaaaaaaaaaaaaaaaaaaaaaaaaaaaaaaaaaaaaaaaaaaaaaaaaaaaaaaaaaaaaaaaaaaaaaaaaaaaaaaaaaaaaaaaaaaaaaaaaaaaaaaaaaaaaaaaaaaaaaa"/>
    <w:basedOn w:val="a"/>
    <w:rsid w:val="00593F6A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af3">
    <w:name w:val="Normal (Web)"/>
    <w:basedOn w:val="a"/>
    <w:uiPriority w:val="99"/>
    <w:semiHidden/>
    <w:unhideWhenUsed/>
    <w:rsid w:val="00593F6A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1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34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4983A8-8EA7-4608-B54C-608EFD7DF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Зуев Геннадий Иванович</dc:creator>
  <cp:lastModifiedBy>Турлыбекова Балсара Омарбековна</cp:lastModifiedBy>
  <cp:revision>3</cp:revision>
  <cp:lastPrinted>2025-05-26T08:48:00Z</cp:lastPrinted>
  <dcterms:created xsi:type="dcterms:W3CDTF">2026-06-01T11:21:00Z</dcterms:created>
  <dcterms:modified xsi:type="dcterms:W3CDTF">2026-06-02T07:04:00Z</dcterms:modified>
</cp:coreProperties>
</file>